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1D41" w:rsidRDefault="00C44782" w:rsidP="00C44782">
      <w:pPr>
        <w:jc w:val="center"/>
        <w:rPr>
          <w:rFonts w:ascii="楷体_GB2312" w:eastAsia="楷体_GB2312" w:hAnsi="Verdana" w:hint="eastAsia"/>
          <w:b/>
          <w:bCs/>
          <w:sz w:val="27"/>
          <w:szCs w:val="27"/>
        </w:rPr>
      </w:pPr>
      <w:r w:rsidRPr="00C44782">
        <w:rPr>
          <w:rFonts w:ascii="楷体_GB2312" w:eastAsia="楷体_GB2312" w:hAnsi="Verdana"/>
          <w:b/>
          <w:bCs/>
          <w:sz w:val="27"/>
          <w:szCs w:val="27"/>
        </w:rPr>
        <w:t>哈尔滨工程大学第三轮教师岗位聘用实施方案</w:t>
      </w:r>
    </w:p>
    <w:p w:rsidR="00C44782" w:rsidRPr="00C44782" w:rsidRDefault="00C44782" w:rsidP="00C44782">
      <w:pPr>
        <w:rPr>
          <w:rFonts w:hint="eastAsia"/>
        </w:rPr>
      </w:pPr>
      <w:r>
        <w:rPr>
          <w:rFonts w:hint="eastAsia"/>
          <w:sz w:val="18"/>
          <w:szCs w:val="18"/>
        </w:rPr>
        <w:t>为落实学校综合改革要求，助力“十三五”师资队伍建设，完善教师聘用、考核与流动机制，促进优秀人才脱颖而出，根据《关于高等学校岗位设置管理的指导意见》（国人部发〔</w:t>
      </w:r>
      <w:r>
        <w:rPr>
          <w:rFonts w:hint="eastAsia"/>
          <w:sz w:val="18"/>
          <w:szCs w:val="18"/>
        </w:rPr>
        <w:t>2007</w:t>
      </w:r>
      <w:r>
        <w:rPr>
          <w:rFonts w:hint="eastAsia"/>
          <w:sz w:val="18"/>
          <w:szCs w:val="18"/>
        </w:rPr>
        <w:t>〕</w:t>
      </w:r>
      <w:r>
        <w:rPr>
          <w:rFonts w:hint="eastAsia"/>
          <w:sz w:val="18"/>
          <w:szCs w:val="18"/>
        </w:rPr>
        <w:t>59</w:t>
      </w:r>
      <w:r>
        <w:rPr>
          <w:rFonts w:hint="eastAsia"/>
          <w:sz w:val="18"/>
          <w:szCs w:val="18"/>
        </w:rPr>
        <w:t>号）和《教育部关于全面提高高等教育质量的若干意见》（</w:t>
      </w:r>
      <w:proofErr w:type="gramStart"/>
      <w:r>
        <w:rPr>
          <w:rFonts w:hint="eastAsia"/>
          <w:sz w:val="18"/>
          <w:szCs w:val="18"/>
        </w:rPr>
        <w:t>教高〔</w:t>
      </w:r>
      <w:r>
        <w:rPr>
          <w:rFonts w:hint="eastAsia"/>
          <w:sz w:val="18"/>
          <w:szCs w:val="18"/>
        </w:rPr>
        <w:t>2012</w:t>
      </w:r>
      <w:r>
        <w:rPr>
          <w:rFonts w:hint="eastAsia"/>
          <w:sz w:val="18"/>
          <w:szCs w:val="18"/>
        </w:rPr>
        <w:t>〕</w:t>
      </w:r>
      <w:proofErr w:type="gramEnd"/>
      <w:r>
        <w:rPr>
          <w:rFonts w:hint="eastAsia"/>
          <w:sz w:val="18"/>
          <w:szCs w:val="18"/>
        </w:rPr>
        <w:t>4</w:t>
      </w:r>
      <w:r>
        <w:rPr>
          <w:rFonts w:hint="eastAsia"/>
          <w:sz w:val="18"/>
          <w:szCs w:val="18"/>
        </w:rPr>
        <w:t>号）等文件，在首轮分级聘用和第二轮教师岗位分类管理的基础上，实施本轮教师岗位聘用工作，特制定本方案。</w:t>
      </w:r>
      <w:r>
        <w:rPr>
          <w:rFonts w:hint="eastAsia"/>
          <w:sz w:val="18"/>
          <w:szCs w:val="18"/>
        </w:rPr>
        <w:br/>
      </w:r>
      <w:r>
        <w:rPr>
          <w:rFonts w:hint="eastAsia"/>
          <w:sz w:val="18"/>
          <w:szCs w:val="18"/>
        </w:rPr>
        <w:t xml:space="preserve">　　第一章</w:t>
      </w:r>
      <w:r>
        <w:rPr>
          <w:rFonts w:hint="eastAsia"/>
          <w:sz w:val="18"/>
          <w:szCs w:val="18"/>
        </w:rPr>
        <w:t xml:space="preserve"> </w:t>
      </w:r>
      <w:r>
        <w:rPr>
          <w:rFonts w:hint="eastAsia"/>
          <w:sz w:val="18"/>
          <w:szCs w:val="18"/>
        </w:rPr>
        <w:t>基本原则</w:t>
      </w:r>
      <w:r>
        <w:rPr>
          <w:rFonts w:hint="eastAsia"/>
          <w:sz w:val="18"/>
          <w:szCs w:val="18"/>
        </w:rPr>
        <w:br/>
      </w:r>
      <w:r>
        <w:rPr>
          <w:rFonts w:hint="eastAsia"/>
          <w:sz w:val="18"/>
          <w:szCs w:val="18"/>
        </w:rPr>
        <w:t xml:space="preserve">　　第一条</w:t>
      </w:r>
      <w:r>
        <w:rPr>
          <w:rFonts w:hint="eastAsia"/>
          <w:sz w:val="18"/>
          <w:szCs w:val="18"/>
        </w:rPr>
        <w:t xml:space="preserve"> </w:t>
      </w:r>
      <w:r>
        <w:rPr>
          <w:rFonts w:hint="eastAsia"/>
          <w:sz w:val="18"/>
          <w:szCs w:val="18"/>
        </w:rPr>
        <w:t>坚持客观公正、民主公开的原则，形成尊重教师职业特点、实事求是的聘用制度。</w:t>
      </w:r>
      <w:r>
        <w:rPr>
          <w:rFonts w:hint="eastAsia"/>
          <w:sz w:val="18"/>
          <w:szCs w:val="18"/>
        </w:rPr>
        <w:br/>
      </w:r>
      <w:r>
        <w:rPr>
          <w:rFonts w:hint="eastAsia"/>
          <w:sz w:val="18"/>
          <w:szCs w:val="18"/>
        </w:rPr>
        <w:t xml:space="preserve">　　第二条</w:t>
      </w:r>
      <w:r>
        <w:rPr>
          <w:rFonts w:hint="eastAsia"/>
          <w:sz w:val="18"/>
          <w:szCs w:val="18"/>
        </w:rPr>
        <w:t xml:space="preserve"> </w:t>
      </w:r>
      <w:r>
        <w:rPr>
          <w:rFonts w:hint="eastAsia"/>
          <w:sz w:val="18"/>
          <w:szCs w:val="18"/>
        </w:rPr>
        <w:t>坚持合同管理、动态聘用的原则，形成“能进能出、能上能下”的岗位管理模式和教师流动机制。</w:t>
      </w:r>
      <w:r>
        <w:rPr>
          <w:rFonts w:hint="eastAsia"/>
          <w:sz w:val="18"/>
          <w:szCs w:val="18"/>
        </w:rPr>
        <w:br/>
      </w:r>
      <w:r>
        <w:rPr>
          <w:rFonts w:hint="eastAsia"/>
          <w:sz w:val="18"/>
          <w:szCs w:val="18"/>
        </w:rPr>
        <w:t xml:space="preserve">　　第三条</w:t>
      </w:r>
      <w:r>
        <w:rPr>
          <w:rFonts w:hint="eastAsia"/>
          <w:sz w:val="18"/>
          <w:szCs w:val="18"/>
        </w:rPr>
        <w:t xml:space="preserve"> </w:t>
      </w:r>
      <w:r>
        <w:rPr>
          <w:rFonts w:hint="eastAsia"/>
          <w:sz w:val="18"/>
          <w:szCs w:val="18"/>
        </w:rPr>
        <w:t>坚持分类评价、分级聘用的原则，形成适于各类教师脱颖而出的差异</w:t>
      </w:r>
      <w:proofErr w:type="gramStart"/>
      <w:r>
        <w:rPr>
          <w:rFonts w:hint="eastAsia"/>
          <w:sz w:val="18"/>
          <w:szCs w:val="18"/>
        </w:rPr>
        <w:t>化评价</w:t>
      </w:r>
      <w:proofErr w:type="gramEnd"/>
      <w:r>
        <w:rPr>
          <w:rFonts w:hint="eastAsia"/>
          <w:sz w:val="18"/>
          <w:szCs w:val="18"/>
        </w:rPr>
        <w:t>与聘用体系。</w:t>
      </w:r>
      <w:r>
        <w:rPr>
          <w:rFonts w:hint="eastAsia"/>
          <w:sz w:val="18"/>
          <w:szCs w:val="18"/>
        </w:rPr>
        <w:br/>
      </w:r>
      <w:r>
        <w:rPr>
          <w:rFonts w:hint="eastAsia"/>
          <w:sz w:val="18"/>
          <w:szCs w:val="18"/>
        </w:rPr>
        <w:t xml:space="preserve">　　第四条</w:t>
      </w:r>
      <w:r>
        <w:rPr>
          <w:rFonts w:hint="eastAsia"/>
          <w:sz w:val="18"/>
          <w:szCs w:val="18"/>
        </w:rPr>
        <w:t xml:space="preserve"> </w:t>
      </w:r>
      <w:r>
        <w:rPr>
          <w:rFonts w:hint="eastAsia"/>
          <w:sz w:val="18"/>
          <w:szCs w:val="18"/>
        </w:rPr>
        <w:t>坚持权责统一、团队协作的原则，结合新一轮基层学术组织改革，实施团队评价与聘用，形成有利于高水平成果产出的组织形式。</w:t>
      </w:r>
      <w:r>
        <w:rPr>
          <w:rFonts w:hint="eastAsia"/>
          <w:sz w:val="18"/>
          <w:szCs w:val="18"/>
        </w:rPr>
        <w:br/>
      </w:r>
      <w:r>
        <w:rPr>
          <w:rFonts w:hint="eastAsia"/>
          <w:sz w:val="18"/>
          <w:szCs w:val="18"/>
        </w:rPr>
        <w:t xml:space="preserve">　　第五条</w:t>
      </w:r>
      <w:r>
        <w:rPr>
          <w:rFonts w:hint="eastAsia"/>
          <w:sz w:val="18"/>
          <w:szCs w:val="18"/>
        </w:rPr>
        <w:t xml:space="preserve"> </w:t>
      </w:r>
      <w:r>
        <w:rPr>
          <w:rFonts w:hint="eastAsia"/>
          <w:sz w:val="18"/>
          <w:szCs w:val="18"/>
        </w:rPr>
        <w:t>坚持效率优先、优化配置的原则，形成关注成本效率，提升产出质量，有利于学科建设的资源配置理念。</w:t>
      </w:r>
      <w:r>
        <w:rPr>
          <w:rFonts w:hint="eastAsia"/>
          <w:sz w:val="18"/>
          <w:szCs w:val="18"/>
        </w:rPr>
        <w:br/>
      </w:r>
      <w:r>
        <w:rPr>
          <w:rFonts w:hint="eastAsia"/>
          <w:sz w:val="18"/>
          <w:szCs w:val="18"/>
        </w:rPr>
        <w:t xml:space="preserve">　　第二章</w:t>
      </w:r>
      <w:r>
        <w:rPr>
          <w:rFonts w:hint="eastAsia"/>
          <w:sz w:val="18"/>
          <w:szCs w:val="18"/>
        </w:rPr>
        <w:t xml:space="preserve"> </w:t>
      </w:r>
      <w:r>
        <w:rPr>
          <w:rFonts w:hint="eastAsia"/>
          <w:sz w:val="18"/>
          <w:szCs w:val="18"/>
        </w:rPr>
        <w:t>岗位设置</w:t>
      </w:r>
      <w:r>
        <w:rPr>
          <w:rFonts w:hint="eastAsia"/>
          <w:sz w:val="18"/>
          <w:szCs w:val="18"/>
        </w:rPr>
        <w:br/>
      </w:r>
      <w:r>
        <w:rPr>
          <w:rFonts w:hint="eastAsia"/>
          <w:sz w:val="18"/>
          <w:szCs w:val="18"/>
        </w:rPr>
        <w:t xml:space="preserve">　　第六条</w:t>
      </w:r>
      <w:r>
        <w:rPr>
          <w:rFonts w:hint="eastAsia"/>
          <w:sz w:val="18"/>
          <w:szCs w:val="18"/>
        </w:rPr>
        <w:t xml:space="preserve"> </w:t>
      </w:r>
      <w:r>
        <w:rPr>
          <w:rFonts w:hint="eastAsia"/>
          <w:sz w:val="18"/>
          <w:szCs w:val="18"/>
        </w:rPr>
        <w:t>按照《国防科工委关于哈尔滨工程大学岗位设置方案的批复》（</w:t>
      </w:r>
      <w:proofErr w:type="gramStart"/>
      <w:r>
        <w:rPr>
          <w:rFonts w:hint="eastAsia"/>
          <w:sz w:val="18"/>
          <w:szCs w:val="18"/>
        </w:rPr>
        <w:t>科工人</w:t>
      </w:r>
      <w:proofErr w:type="gramEnd"/>
      <w:r>
        <w:rPr>
          <w:rFonts w:hint="eastAsia"/>
          <w:sz w:val="18"/>
          <w:szCs w:val="18"/>
        </w:rPr>
        <w:t>〔</w:t>
      </w:r>
      <w:r>
        <w:rPr>
          <w:rFonts w:hint="eastAsia"/>
          <w:sz w:val="18"/>
          <w:szCs w:val="18"/>
        </w:rPr>
        <w:t>2008</w:t>
      </w:r>
      <w:r>
        <w:rPr>
          <w:rFonts w:hint="eastAsia"/>
          <w:sz w:val="18"/>
          <w:szCs w:val="18"/>
        </w:rPr>
        <w:t>〕</w:t>
      </w:r>
      <w:r>
        <w:rPr>
          <w:rFonts w:hint="eastAsia"/>
          <w:sz w:val="18"/>
          <w:szCs w:val="18"/>
        </w:rPr>
        <w:t>300</w:t>
      </w:r>
      <w:r>
        <w:rPr>
          <w:rFonts w:hint="eastAsia"/>
          <w:sz w:val="18"/>
          <w:szCs w:val="18"/>
        </w:rPr>
        <w:t>号）规定的岗位总量与结构比例，充分考虑各学院（系、部、中心，以下简称学院）现状和发展需要，结合学科建设等工作实际，确定各学院岗位总量。</w:t>
      </w:r>
      <w:r>
        <w:rPr>
          <w:rFonts w:hint="eastAsia"/>
          <w:sz w:val="18"/>
          <w:szCs w:val="18"/>
        </w:rPr>
        <w:br/>
      </w:r>
      <w:r>
        <w:rPr>
          <w:rFonts w:hint="eastAsia"/>
          <w:sz w:val="18"/>
          <w:szCs w:val="18"/>
        </w:rPr>
        <w:t xml:space="preserve">　　第七条</w:t>
      </w:r>
      <w:r>
        <w:rPr>
          <w:rFonts w:hint="eastAsia"/>
          <w:sz w:val="18"/>
          <w:szCs w:val="18"/>
        </w:rPr>
        <w:t xml:space="preserve"> </w:t>
      </w:r>
      <w:r>
        <w:rPr>
          <w:rFonts w:hint="eastAsia"/>
          <w:sz w:val="18"/>
          <w:szCs w:val="18"/>
        </w:rPr>
        <w:t>学院专业技术岗位分为教学为主型岗位（含实验教学型）、教学科研型岗位、科研为主型岗位、学生</w:t>
      </w:r>
      <w:proofErr w:type="gramStart"/>
      <w:r>
        <w:rPr>
          <w:rFonts w:hint="eastAsia"/>
          <w:sz w:val="18"/>
          <w:szCs w:val="18"/>
        </w:rPr>
        <w:t>思政教师</w:t>
      </w:r>
      <w:proofErr w:type="gramEnd"/>
      <w:r>
        <w:rPr>
          <w:rFonts w:hint="eastAsia"/>
          <w:sz w:val="18"/>
          <w:szCs w:val="18"/>
        </w:rPr>
        <w:t>岗位和公共实验岗位。其中，公共实验岗位原则上设置在学校（学院）公共实验平台。</w:t>
      </w:r>
      <w:r>
        <w:rPr>
          <w:rFonts w:hint="eastAsia"/>
          <w:sz w:val="18"/>
          <w:szCs w:val="18"/>
        </w:rPr>
        <w:br/>
      </w:r>
      <w:r>
        <w:rPr>
          <w:rFonts w:hint="eastAsia"/>
          <w:sz w:val="18"/>
          <w:szCs w:val="18"/>
        </w:rPr>
        <w:t xml:space="preserve">　　第八条</w:t>
      </w:r>
      <w:r>
        <w:rPr>
          <w:rFonts w:hint="eastAsia"/>
          <w:sz w:val="18"/>
          <w:szCs w:val="18"/>
        </w:rPr>
        <w:t xml:space="preserve"> </w:t>
      </w:r>
      <w:r>
        <w:rPr>
          <w:rFonts w:hint="eastAsia"/>
          <w:sz w:val="18"/>
          <w:szCs w:val="18"/>
        </w:rPr>
        <w:t>学院根据人员现状及发展需求，结合学院学科发展需要和基层学术组织建设方案，合理设置岗位，明确岗位职责，提交学校审核。</w:t>
      </w:r>
      <w:r>
        <w:rPr>
          <w:rFonts w:hint="eastAsia"/>
          <w:sz w:val="18"/>
          <w:szCs w:val="18"/>
        </w:rPr>
        <w:br/>
      </w:r>
      <w:r>
        <w:rPr>
          <w:rFonts w:hint="eastAsia"/>
          <w:sz w:val="18"/>
          <w:szCs w:val="18"/>
        </w:rPr>
        <w:t xml:space="preserve">　　第九条</w:t>
      </w:r>
      <w:r>
        <w:rPr>
          <w:rFonts w:hint="eastAsia"/>
          <w:sz w:val="18"/>
          <w:szCs w:val="18"/>
        </w:rPr>
        <w:t xml:space="preserve"> </w:t>
      </w:r>
      <w:r>
        <w:rPr>
          <w:rFonts w:hint="eastAsia"/>
          <w:sz w:val="18"/>
          <w:szCs w:val="18"/>
        </w:rPr>
        <w:t>学校根据学院学科建设等情况，结合学院人员现状、上一年度工作情况及本年度学校财务状况，每年年初核拨各学院年度工资及岗位津贴总额；学校根据学院本年度工作情况，年底核拨各学院业绩及奖励津贴。学院自主制定本学院的分配方案并组织实施。</w:t>
      </w:r>
      <w:r>
        <w:rPr>
          <w:rFonts w:hint="eastAsia"/>
          <w:sz w:val="18"/>
          <w:szCs w:val="18"/>
        </w:rPr>
        <w:br/>
      </w:r>
      <w:r>
        <w:rPr>
          <w:rFonts w:hint="eastAsia"/>
          <w:sz w:val="18"/>
          <w:szCs w:val="18"/>
        </w:rPr>
        <w:t xml:space="preserve">　　第三章</w:t>
      </w:r>
      <w:r>
        <w:rPr>
          <w:rFonts w:hint="eastAsia"/>
          <w:sz w:val="18"/>
          <w:szCs w:val="18"/>
        </w:rPr>
        <w:t xml:space="preserve"> </w:t>
      </w:r>
      <w:r>
        <w:rPr>
          <w:rFonts w:hint="eastAsia"/>
          <w:sz w:val="18"/>
          <w:szCs w:val="18"/>
        </w:rPr>
        <w:t>岗位聘用</w:t>
      </w:r>
      <w:r>
        <w:rPr>
          <w:rFonts w:hint="eastAsia"/>
          <w:sz w:val="18"/>
          <w:szCs w:val="18"/>
        </w:rPr>
        <w:br/>
      </w:r>
      <w:r>
        <w:rPr>
          <w:rFonts w:hint="eastAsia"/>
          <w:sz w:val="18"/>
          <w:szCs w:val="18"/>
        </w:rPr>
        <w:t xml:space="preserve">　　第十条</w:t>
      </w:r>
      <w:r>
        <w:rPr>
          <w:rFonts w:hint="eastAsia"/>
          <w:sz w:val="18"/>
          <w:szCs w:val="18"/>
        </w:rPr>
        <w:t xml:space="preserve"> </w:t>
      </w:r>
      <w:r>
        <w:rPr>
          <w:rFonts w:hint="eastAsia"/>
          <w:sz w:val="18"/>
          <w:szCs w:val="18"/>
        </w:rPr>
        <w:t>本轮聘用起止日期为</w:t>
      </w:r>
      <w:r>
        <w:rPr>
          <w:rFonts w:hint="eastAsia"/>
          <w:sz w:val="18"/>
          <w:szCs w:val="18"/>
        </w:rPr>
        <w:t>2016</w:t>
      </w:r>
      <w:r>
        <w:rPr>
          <w:rFonts w:hint="eastAsia"/>
          <w:sz w:val="18"/>
          <w:szCs w:val="18"/>
        </w:rPr>
        <w:t>年</w:t>
      </w:r>
      <w:r>
        <w:rPr>
          <w:rFonts w:hint="eastAsia"/>
          <w:sz w:val="18"/>
          <w:szCs w:val="18"/>
        </w:rPr>
        <w:t>2</w:t>
      </w:r>
      <w:r>
        <w:rPr>
          <w:rFonts w:hint="eastAsia"/>
          <w:sz w:val="18"/>
          <w:szCs w:val="18"/>
        </w:rPr>
        <w:t>月</w:t>
      </w:r>
      <w:r>
        <w:rPr>
          <w:rFonts w:hint="eastAsia"/>
          <w:sz w:val="18"/>
          <w:szCs w:val="18"/>
        </w:rPr>
        <w:t>1</w:t>
      </w:r>
      <w:r>
        <w:rPr>
          <w:rFonts w:hint="eastAsia"/>
          <w:sz w:val="18"/>
          <w:szCs w:val="18"/>
        </w:rPr>
        <w:t>日至</w:t>
      </w:r>
      <w:r>
        <w:rPr>
          <w:rFonts w:hint="eastAsia"/>
          <w:sz w:val="18"/>
          <w:szCs w:val="18"/>
        </w:rPr>
        <w:t>2019</w:t>
      </w:r>
      <w:r>
        <w:rPr>
          <w:rFonts w:hint="eastAsia"/>
          <w:sz w:val="18"/>
          <w:szCs w:val="18"/>
        </w:rPr>
        <w:t>年</w:t>
      </w:r>
      <w:r>
        <w:rPr>
          <w:rFonts w:hint="eastAsia"/>
          <w:sz w:val="18"/>
          <w:szCs w:val="18"/>
        </w:rPr>
        <w:t>1</w:t>
      </w:r>
      <w:r>
        <w:rPr>
          <w:rFonts w:hint="eastAsia"/>
          <w:sz w:val="18"/>
          <w:szCs w:val="18"/>
        </w:rPr>
        <w:t>月</w:t>
      </w:r>
      <w:r>
        <w:rPr>
          <w:rFonts w:hint="eastAsia"/>
          <w:sz w:val="18"/>
          <w:szCs w:val="18"/>
        </w:rPr>
        <w:t>31</w:t>
      </w:r>
      <w:r>
        <w:rPr>
          <w:rFonts w:hint="eastAsia"/>
          <w:sz w:val="18"/>
          <w:szCs w:val="18"/>
        </w:rPr>
        <w:t>日。</w:t>
      </w:r>
      <w:r>
        <w:rPr>
          <w:rFonts w:hint="eastAsia"/>
          <w:sz w:val="18"/>
          <w:szCs w:val="18"/>
        </w:rPr>
        <w:br/>
      </w:r>
      <w:r>
        <w:rPr>
          <w:rFonts w:hint="eastAsia"/>
          <w:sz w:val="18"/>
          <w:szCs w:val="18"/>
        </w:rPr>
        <w:t xml:space="preserve">　　第十一条</w:t>
      </w:r>
      <w:r>
        <w:rPr>
          <w:rFonts w:hint="eastAsia"/>
          <w:sz w:val="18"/>
          <w:szCs w:val="18"/>
        </w:rPr>
        <w:t xml:space="preserve"> 2015</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日前，聘用讲师（助理研究员）岗位的教学为主型、教学科研型教师，除学生</w:t>
      </w:r>
      <w:proofErr w:type="gramStart"/>
      <w:r>
        <w:rPr>
          <w:rFonts w:hint="eastAsia"/>
          <w:sz w:val="18"/>
          <w:szCs w:val="18"/>
        </w:rPr>
        <w:t>思政教师</w:t>
      </w:r>
      <w:proofErr w:type="gramEnd"/>
      <w:r>
        <w:rPr>
          <w:rFonts w:hint="eastAsia"/>
          <w:sz w:val="18"/>
          <w:szCs w:val="18"/>
        </w:rPr>
        <w:t>和在体育部、外语系等无博士点的学院外，</w:t>
      </w:r>
      <w:r>
        <w:rPr>
          <w:rFonts w:hint="eastAsia"/>
          <w:sz w:val="18"/>
          <w:szCs w:val="18"/>
        </w:rPr>
        <w:t>1981</w:t>
      </w:r>
      <w:r>
        <w:rPr>
          <w:rFonts w:hint="eastAsia"/>
          <w:sz w:val="18"/>
          <w:szCs w:val="18"/>
        </w:rPr>
        <w:t>年</w:t>
      </w:r>
      <w:r>
        <w:rPr>
          <w:rFonts w:hint="eastAsia"/>
          <w:sz w:val="18"/>
          <w:szCs w:val="18"/>
        </w:rPr>
        <w:t>1</w:t>
      </w:r>
      <w:r>
        <w:rPr>
          <w:rFonts w:hint="eastAsia"/>
          <w:sz w:val="18"/>
          <w:szCs w:val="18"/>
        </w:rPr>
        <w:t>月</w:t>
      </w:r>
      <w:r>
        <w:rPr>
          <w:rFonts w:hint="eastAsia"/>
          <w:sz w:val="18"/>
          <w:szCs w:val="18"/>
        </w:rPr>
        <w:t>1</w:t>
      </w:r>
      <w:r>
        <w:rPr>
          <w:rFonts w:hint="eastAsia"/>
          <w:sz w:val="18"/>
          <w:szCs w:val="18"/>
        </w:rPr>
        <w:t>日到</w:t>
      </w:r>
      <w:r>
        <w:rPr>
          <w:rFonts w:hint="eastAsia"/>
          <w:sz w:val="18"/>
          <w:szCs w:val="18"/>
        </w:rPr>
        <w:t>1985</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日期间出生者，聘用讲师（助理研究员）岗位一般不超过</w:t>
      </w:r>
      <w:r>
        <w:rPr>
          <w:rFonts w:hint="eastAsia"/>
          <w:sz w:val="18"/>
          <w:szCs w:val="18"/>
        </w:rPr>
        <w:t>3</w:t>
      </w:r>
      <w:r>
        <w:rPr>
          <w:rFonts w:hint="eastAsia"/>
          <w:sz w:val="18"/>
          <w:szCs w:val="18"/>
        </w:rPr>
        <w:t>个聘期或</w:t>
      </w:r>
      <w:r>
        <w:rPr>
          <w:rFonts w:hint="eastAsia"/>
          <w:sz w:val="18"/>
          <w:szCs w:val="18"/>
        </w:rPr>
        <w:t>12</w:t>
      </w:r>
      <w:r>
        <w:rPr>
          <w:rFonts w:hint="eastAsia"/>
          <w:sz w:val="18"/>
          <w:szCs w:val="18"/>
        </w:rPr>
        <w:t>年；</w:t>
      </w:r>
      <w:r>
        <w:rPr>
          <w:rFonts w:hint="eastAsia"/>
          <w:sz w:val="18"/>
          <w:szCs w:val="18"/>
        </w:rPr>
        <w:t>1986</w:t>
      </w:r>
      <w:r>
        <w:rPr>
          <w:rFonts w:hint="eastAsia"/>
          <w:sz w:val="18"/>
          <w:szCs w:val="18"/>
        </w:rPr>
        <w:t>年</w:t>
      </w:r>
      <w:r>
        <w:rPr>
          <w:rFonts w:hint="eastAsia"/>
          <w:sz w:val="18"/>
          <w:szCs w:val="18"/>
        </w:rPr>
        <w:t>1</w:t>
      </w:r>
      <w:r>
        <w:rPr>
          <w:rFonts w:hint="eastAsia"/>
          <w:sz w:val="18"/>
          <w:szCs w:val="18"/>
        </w:rPr>
        <w:t>月</w:t>
      </w:r>
      <w:r>
        <w:rPr>
          <w:rFonts w:hint="eastAsia"/>
          <w:sz w:val="18"/>
          <w:szCs w:val="18"/>
        </w:rPr>
        <w:t>1</w:t>
      </w:r>
      <w:r>
        <w:rPr>
          <w:rFonts w:hint="eastAsia"/>
          <w:sz w:val="18"/>
          <w:szCs w:val="18"/>
        </w:rPr>
        <w:t>日以后出生者，聘用讲师（助理研究员）岗位一般不超过</w:t>
      </w:r>
      <w:r>
        <w:rPr>
          <w:rFonts w:hint="eastAsia"/>
          <w:sz w:val="18"/>
          <w:szCs w:val="18"/>
        </w:rPr>
        <w:t>2</w:t>
      </w:r>
      <w:r>
        <w:rPr>
          <w:rFonts w:hint="eastAsia"/>
          <w:sz w:val="18"/>
          <w:szCs w:val="18"/>
        </w:rPr>
        <w:t>个聘期或</w:t>
      </w:r>
      <w:r>
        <w:rPr>
          <w:rFonts w:hint="eastAsia"/>
          <w:sz w:val="18"/>
          <w:szCs w:val="18"/>
        </w:rPr>
        <w:t>8</w:t>
      </w:r>
      <w:r>
        <w:rPr>
          <w:rFonts w:hint="eastAsia"/>
          <w:sz w:val="18"/>
          <w:szCs w:val="18"/>
        </w:rPr>
        <w:t>年，聘期届满时未晋升到高级专业技术岗位者，原则上不再</w:t>
      </w:r>
      <w:proofErr w:type="gramStart"/>
      <w:r>
        <w:rPr>
          <w:rFonts w:hint="eastAsia"/>
          <w:sz w:val="18"/>
          <w:szCs w:val="18"/>
        </w:rPr>
        <w:t>续聘原</w:t>
      </w:r>
      <w:proofErr w:type="gramEnd"/>
      <w:r>
        <w:rPr>
          <w:rFonts w:hint="eastAsia"/>
          <w:sz w:val="18"/>
          <w:szCs w:val="18"/>
        </w:rPr>
        <w:t>岗位，可根据工作需要转聘至其他类型岗位；</w:t>
      </w:r>
      <w:r>
        <w:rPr>
          <w:rFonts w:hint="eastAsia"/>
          <w:sz w:val="18"/>
          <w:szCs w:val="18"/>
        </w:rPr>
        <w:t>1981</w:t>
      </w:r>
      <w:r>
        <w:rPr>
          <w:rFonts w:hint="eastAsia"/>
          <w:sz w:val="18"/>
          <w:szCs w:val="18"/>
        </w:rPr>
        <w:t>年</w:t>
      </w:r>
      <w:r>
        <w:rPr>
          <w:rFonts w:hint="eastAsia"/>
          <w:sz w:val="18"/>
          <w:szCs w:val="18"/>
        </w:rPr>
        <w:t>1</w:t>
      </w:r>
      <w:r>
        <w:rPr>
          <w:rFonts w:hint="eastAsia"/>
          <w:sz w:val="18"/>
          <w:szCs w:val="18"/>
        </w:rPr>
        <w:t>月</w:t>
      </w:r>
      <w:r>
        <w:rPr>
          <w:rFonts w:hint="eastAsia"/>
          <w:sz w:val="18"/>
          <w:szCs w:val="18"/>
        </w:rPr>
        <w:t>1</w:t>
      </w:r>
      <w:r>
        <w:rPr>
          <w:rFonts w:hint="eastAsia"/>
          <w:sz w:val="18"/>
          <w:szCs w:val="18"/>
        </w:rPr>
        <w:t>日前出生的讲师（助理研究员）相关政策由学院自行制定。</w:t>
      </w:r>
      <w:r>
        <w:rPr>
          <w:rFonts w:hint="eastAsia"/>
          <w:sz w:val="18"/>
          <w:szCs w:val="18"/>
        </w:rPr>
        <w:br/>
      </w:r>
      <w:r>
        <w:rPr>
          <w:rFonts w:hint="eastAsia"/>
          <w:sz w:val="18"/>
          <w:szCs w:val="18"/>
        </w:rPr>
        <w:t xml:space="preserve">　　第十二条</w:t>
      </w:r>
      <w:r>
        <w:rPr>
          <w:rFonts w:hint="eastAsia"/>
          <w:sz w:val="18"/>
          <w:szCs w:val="18"/>
        </w:rPr>
        <w:t xml:space="preserve"> 2016</w:t>
      </w:r>
      <w:r>
        <w:rPr>
          <w:rFonts w:hint="eastAsia"/>
          <w:sz w:val="18"/>
          <w:szCs w:val="18"/>
        </w:rPr>
        <w:t>年</w:t>
      </w:r>
      <w:r>
        <w:rPr>
          <w:rFonts w:hint="eastAsia"/>
          <w:sz w:val="18"/>
          <w:szCs w:val="18"/>
        </w:rPr>
        <w:t>1</w:t>
      </w:r>
      <w:r>
        <w:rPr>
          <w:rFonts w:hint="eastAsia"/>
          <w:sz w:val="18"/>
          <w:szCs w:val="18"/>
        </w:rPr>
        <w:t>月</w:t>
      </w:r>
      <w:r>
        <w:rPr>
          <w:rFonts w:hint="eastAsia"/>
          <w:sz w:val="18"/>
          <w:szCs w:val="18"/>
        </w:rPr>
        <w:t>1</w:t>
      </w:r>
      <w:r>
        <w:rPr>
          <w:rFonts w:hint="eastAsia"/>
          <w:sz w:val="18"/>
          <w:szCs w:val="18"/>
        </w:rPr>
        <w:t>日之后，新聘用讲师（助理研究员）岗位的教学为主型、教学科研型教师，除学生</w:t>
      </w:r>
      <w:proofErr w:type="gramStart"/>
      <w:r>
        <w:rPr>
          <w:rFonts w:hint="eastAsia"/>
          <w:sz w:val="18"/>
          <w:szCs w:val="18"/>
        </w:rPr>
        <w:t>思政教师</w:t>
      </w:r>
      <w:proofErr w:type="gramEnd"/>
      <w:r>
        <w:rPr>
          <w:rFonts w:hint="eastAsia"/>
          <w:sz w:val="18"/>
          <w:szCs w:val="18"/>
        </w:rPr>
        <w:t>和在体育部、外语系等无博士点的学院外，聘期一般不超过</w:t>
      </w:r>
      <w:r>
        <w:rPr>
          <w:rFonts w:hint="eastAsia"/>
          <w:sz w:val="18"/>
          <w:szCs w:val="18"/>
        </w:rPr>
        <w:t>6</w:t>
      </w:r>
      <w:r>
        <w:rPr>
          <w:rFonts w:hint="eastAsia"/>
          <w:sz w:val="18"/>
          <w:szCs w:val="18"/>
        </w:rPr>
        <w:t>年，聘期届满时未晋升高级岗位者，原则上不再续聘。</w:t>
      </w:r>
      <w:r>
        <w:rPr>
          <w:rFonts w:hint="eastAsia"/>
          <w:sz w:val="18"/>
          <w:szCs w:val="18"/>
        </w:rPr>
        <w:br/>
      </w:r>
      <w:r>
        <w:rPr>
          <w:rFonts w:hint="eastAsia"/>
          <w:sz w:val="18"/>
          <w:szCs w:val="18"/>
        </w:rPr>
        <w:t xml:space="preserve">　　第十三条</w:t>
      </w:r>
      <w:r>
        <w:rPr>
          <w:rFonts w:hint="eastAsia"/>
          <w:sz w:val="18"/>
          <w:szCs w:val="18"/>
        </w:rPr>
        <w:t xml:space="preserve"> </w:t>
      </w:r>
      <w:r>
        <w:rPr>
          <w:rFonts w:hint="eastAsia"/>
          <w:sz w:val="18"/>
          <w:szCs w:val="18"/>
        </w:rPr>
        <w:t>距离退休年龄不满</w:t>
      </w:r>
      <w:r>
        <w:rPr>
          <w:rFonts w:hint="eastAsia"/>
          <w:sz w:val="18"/>
          <w:szCs w:val="18"/>
        </w:rPr>
        <w:t>1</w:t>
      </w:r>
      <w:r>
        <w:rPr>
          <w:rFonts w:hint="eastAsia"/>
          <w:sz w:val="18"/>
          <w:szCs w:val="18"/>
        </w:rPr>
        <w:t>个聘期的教师，可自愿选择是否参加本轮岗位评聘。如参评，则按照评聘结果确定岗位等级，签订聘用合同；如</w:t>
      </w:r>
      <w:proofErr w:type="gramStart"/>
      <w:r>
        <w:rPr>
          <w:rFonts w:hint="eastAsia"/>
          <w:sz w:val="18"/>
          <w:szCs w:val="18"/>
        </w:rPr>
        <w:t>不</w:t>
      </w:r>
      <w:proofErr w:type="gramEnd"/>
      <w:r>
        <w:rPr>
          <w:rFonts w:hint="eastAsia"/>
          <w:sz w:val="18"/>
          <w:szCs w:val="18"/>
        </w:rPr>
        <w:t>参评，仅需参加聘期考核，考核合格者，按照原岗位等级续签聘用合同，但不得延聘。</w:t>
      </w:r>
      <w:r>
        <w:rPr>
          <w:rFonts w:hint="eastAsia"/>
          <w:sz w:val="18"/>
          <w:szCs w:val="18"/>
        </w:rPr>
        <w:br/>
      </w:r>
      <w:r>
        <w:rPr>
          <w:rFonts w:hint="eastAsia"/>
          <w:sz w:val="18"/>
          <w:szCs w:val="18"/>
        </w:rPr>
        <w:t xml:space="preserve">　　第四章</w:t>
      </w:r>
      <w:r>
        <w:rPr>
          <w:rFonts w:hint="eastAsia"/>
          <w:sz w:val="18"/>
          <w:szCs w:val="18"/>
        </w:rPr>
        <w:t xml:space="preserve"> </w:t>
      </w:r>
      <w:r>
        <w:rPr>
          <w:rFonts w:hint="eastAsia"/>
          <w:sz w:val="18"/>
          <w:szCs w:val="18"/>
        </w:rPr>
        <w:t>岗位聘用与管理</w:t>
      </w:r>
      <w:r>
        <w:rPr>
          <w:rFonts w:hint="eastAsia"/>
          <w:sz w:val="18"/>
          <w:szCs w:val="18"/>
        </w:rPr>
        <w:br/>
      </w:r>
      <w:r>
        <w:rPr>
          <w:rFonts w:hint="eastAsia"/>
          <w:sz w:val="18"/>
          <w:szCs w:val="18"/>
        </w:rPr>
        <w:t xml:space="preserve">　　第十四条</w:t>
      </w:r>
      <w:r>
        <w:rPr>
          <w:rFonts w:hint="eastAsia"/>
          <w:sz w:val="18"/>
          <w:szCs w:val="18"/>
        </w:rPr>
        <w:t xml:space="preserve"> </w:t>
      </w:r>
      <w:r>
        <w:rPr>
          <w:rFonts w:hint="eastAsia"/>
          <w:sz w:val="18"/>
          <w:szCs w:val="18"/>
        </w:rPr>
        <w:t>聘期考核合格者本轮可续聘或晋升高等级岗位；正高级专业技术岗位中，不满足本文件附件</w:t>
      </w:r>
      <w:r>
        <w:rPr>
          <w:rFonts w:hint="eastAsia"/>
          <w:sz w:val="18"/>
          <w:szCs w:val="18"/>
        </w:rPr>
        <w:t>2</w:t>
      </w:r>
      <w:r>
        <w:rPr>
          <w:rFonts w:hint="eastAsia"/>
          <w:sz w:val="18"/>
          <w:szCs w:val="18"/>
        </w:rPr>
        <w:t>所规定的条件者，原则上低聘下一层级岗位。</w:t>
      </w:r>
      <w:r>
        <w:rPr>
          <w:rFonts w:hint="eastAsia"/>
          <w:sz w:val="18"/>
          <w:szCs w:val="18"/>
        </w:rPr>
        <w:br/>
      </w:r>
      <w:r>
        <w:rPr>
          <w:rFonts w:hint="eastAsia"/>
          <w:sz w:val="18"/>
          <w:szCs w:val="18"/>
        </w:rPr>
        <w:t xml:space="preserve">　　第十五条</w:t>
      </w:r>
      <w:r>
        <w:rPr>
          <w:rFonts w:hint="eastAsia"/>
          <w:sz w:val="18"/>
          <w:szCs w:val="18"/>
        </w:rPr>
        <w:t xml:space="preserve"> </w:t>
      </w:r>
      <w:r>
        <w:rPr>
          <w:rFonts w:hint="eastAsia"/>
          <w:sz w:val="18"/>
          <w:szCs w:val="18"/>
        </w:rPr>
        <w:t>专业技术二、三级岗位聘用分为直接评审（直评）和申报评审（选评）</w:t>
      </w:r>
      <w:r>
        <w:rPr>
          <w:rFonts w:hint="eastAsia"/>
          <w:sz w:val="18"/>
          <w:szCs w:val="18"/>
        </w:rPr>
        <w:t>2</w:t>
      </w:r>
      <w:r>
        <w:rPr>
          <w:rFonts w:hint="eastAsia"/>
          <w:sz w:val="18"/>
          <w:szCs w:val="18"/>
        </w:rPr>
        <w:t>种类型，条件由学</w:t>
      </w:r>
      <w:r>
        <w:rPr>
          <w:rFonts w:hint="eastAsia"/>
          <w:sz w:val="18"/>
          <w:szCs w:val="18"/>
        </w:rPr>
        <w:lastRenderedPageBreak/>
        <w:t>校统一制定（见附件</w:t>
      </w:r>
      <w:r>
        <w:rPr>
          <w:rFonts w:hint="eastAsia"/>
          <w:sz w:val="18"/>
          <w:szCs w:val="18"/>
        </w:rPr>
        <w:t>1</w:t>
      </w:r>
      <w:r>
        <w:rPr>
          <w:rFonts w:hint="eastAsia"/>
          <w:sz w:val="18"/>
          <w:szCs w:val="18"/>
        </w:rPr>
        <w:t>）。经认定符合专业技术二级岗位</w:t>
      </w:r>
      <w:proofErr w:type="gramStart"/>
      <w:r>
        <w:rPr>
          <w:rFonts w:hint="eastAsia"/>
          <w:sz w:val="18"/>
          <w:szCs w:val="18"/>
        </w:rPr>
        <w:t>直评条件</w:t>
      </w:r>
      <w:proofErr w:type="gramEnd"/>
      <w:r>
        <w:rPr>
          <w:rFonts w:hint="eastAsia"/>
          <w:sz w:val="18"/>
          <w:szCs w:val="18"/>
        </w:rPr>
        <w:t>者，可直接签订聘用合同；经认定符合专业技术三级岗位</w:t>
      </w:r>
      <w:proofErr w:type="gramStart"/>
      <w:r>
        <w:rPr>
          <w:rFonts w:hint="eastAsia"/>
          <w:sz w:val="18"/>
          <w:szCs w:val="18"/>
        </w:rPr>
        <w:t>直评条件</w:t>
      </w:r>
      <w:proofErr w:type="gramEnd"/>
      <w:r>
        <w:rPr>
          <w:rFonts w:hint="eastAsia"/>
          <w:sz w:val="18"/>
          <w:szCs w:val="18"/>
        </w:rPr>
        <w:t>者，可参加专业技术二级岗位选评或直接签订专业技术三级岗位聘用合同；经认定符合专业技术二、三级岗位选评条件者，可参加专业技术二、三级岗位选评。</w:t>
      </w:r>
      <w:r>
        <w:rPr>
          <w:rFonts w:hint="eastAsia"/>
          <w:sz w:val="18"/>
          <w:szCs w:val="18"/>
        </w:rPr>
        <w:br/>
      </w:r>
      <w:r>
        <w:rPr>
          <w:rFonts w:hint="eastAsia"/>
          <w:sz w:val="18"/>
          <w:szCs w:val="18"/>
        </w:rPr>
        <w:t xml:space="preserve">　　第十六条</w:t>
      </w:r>
      <w:r>
        <w:rPr>
          <w:rFonts w:hint="eastAsia"/>
          <w:sz w:val="18"/>
          <w:szCs w:val="18"/>
        </w:rPr>
        <w:t xml:space="preserve"> </w:t>
      </w:r>
      <w:r>
        <w:rPr>
          <w:rFonts w:hint="eastAsia"/>
          <w:sz w:val="18"/>
          <w:szCs w:val="18"/>
        </w:rPr>
        <w:t>本轮聘用中，博士后研究人员工作期满出站可聘用到专业技术八级岗位；具有博士学位者可聘用到专业技术九级岗位；具有硕士学位者可聘用到专业技术十一级岗位。</w:t>
      </w:r>
      <w:r>
        <w:rPr>
          <w:rFonts w:hint="eastAsia"/>
          <w:sz w:val="18"/>
          <w:szCs w:val="18"/>
        </w:rPr>
        <w:br/>
      </w:r>
      <w:r>
        <w:rPr>
          <w:rFonts w:hint="eastAsia"/>
          <w:sz w:val="18"/>
          <w:szCs w:val="18"/>
        </w:rPr>
        <w:t xml:space="preserve">　　第十七条</w:t>
      </w:r>
      <w:r>
        <w:rPr>
          <w:rFonts w:hint="eastAsia"/>
          <w:sz w:val="18"/>
          <w:szCs w:val="18"/>
        </w:rPr>
        <w:t xml:space="preserve"> </w:t>
      </w:r>
      <w:r>
        <w:rPr>
          <w:rFonts w:hint="eastAsia"/>
          <w:sz w:val="18"/>
          <w:szCs w:val="18"/>
        </w:rPr>
        <w:t>学校鼓励和支持学院以团队为基本单元，签订《哈尔滨工程大学团队聘用合同》，实施岗位聘用与考核。</w:t>
      </w:r>
      <w:r>
        <w:rPr>
          <w:rFonts w:hint="eastAsia"/>
          <w:sz w:val="18"/>
          <w:szCs w:val="18"/>
        </w:rPr>
        <w:br/>
      </w:r>
      <w:r>
        <w:rPr>
          <w:rFonts w:hint="eastAsia"/>
          <w:sz w:val="18"/>
          <w:szCs w:val="18"/>
        </w:rPr>
        <w:t xml:space="preserve">　　第十八条</w:t>
      </w:r>
      <w:r>
        <w:rPr>
          <w:rFonts w:hint="eastAsia"/>
          <w:sz w:val="18"/>
          <w:szCs w:val="18"/>
        </w:rPr>
        <w:t xml:space="preserve"> </w:t>
      </w:r>
      <w:r>
        <w:rPr>
          <w:rFonts w:hint="eastAsia"/>
          <w:sz w:val="18"/>
          <w:szCs w:val="18"/>
        </w:rPr>
        <w:t>学院组织拟聘人员或团队签订《哈尔滨工程大学教师岗位聘用合同》或《哈尔滨工程大学团队聘用合同》，明确聘期工作任务与岗位职责，提交学校审批。合同审核通过后，学校下发聘用文件，兑现待遇。</w:t>
      </w:r>
      <w:r>
        <w:rPr>
          <w:rFonts w:hint="eastAsia"/>
          <w:sz w:val="18"/>
          <w:szCs w:val="18"/>
        </w:rPr>
        <w:br/>
      </w:r>
      <w:r>
        <w:rPr>
          <w:rFonts w:hint="eastAsia"/>
          <w:sz w:val="18"/>
          <w:szCs w:val="18"/>
        </w:rPr>
        <w:t xml:space="preserve">　　第五章</w:t>
      </w:r>
      <w:r>
        <w:rPr>
          <w:rFonts w:hint="eastAsia"/>
          <w:sz w:val="18"/>
          <w:szCs w:val="18"/>
        </w:rPr>
        <w:t xml:space="preserve"> </w:t>
      </w:r>
      <w:r>
        <w:rPr>
          <w:rFonts w:hint="eastAsia"/>
          <w:sz w:val="18"/>
          <w:szCs w:val="18"/>
        </w:rPr>
        <w:t>聘用组织</w:t>
      </w:r>
      <w:r>
        <w:rPr>
          <w:rFonts w:hint="eastAsia"/>
          <w:sz w:val="18"/>
          <w:szCs w:val="18"/>
        </w:rPr>
        <w:br/>
      </w:r>
      <w:r>
        <w:rPr>
          <w:rFonts w:hint="eastAsia"/>
          <w:sz w:val="18"/>
          <w:szCs w:val="18"/>
        </w:rPr>
        <w:t xml:space="preserve">　　第十九条</w:t>
      </w:r>
      <w:r>
        <w:rPr>
          <w:rFonts w:hint="eastAsia"/>
          <w:sz w:val="18"/>
          <w:szCs w:val="18"/>
        </w:rPr>
        <w:t xml:space="preserve"> </w:t>
      </w:r>
      <w:r>
        <w:rPr>
          <w:rFonts w:hint="eastAsia"/>
          <w:sz w:val="18"/>
          <w:szCs w:val="18"/>
        </w:rPr>
        <w:t>学校成立专业技术岗位聘用工作领导小组，校长担任组长，全面负责教师岗位聘用工作。领导小组下设工作办公室，挂靠在人力资源处，负责岗位聘用的具体实施。</w:t>
      </w:r>
      <w:r>
        <w:rPr>
          <w:rFonts w:hint="eastAsia"/>
          <w:sz w:val="18"/>
          <w:szCs w:val="18"/>
        </w:rPr>
        <w:br/>
      </w:r>
      <w:r>
        <w:rPr>
          <w:rFonts w:hint="eastAsia"/>
          <w:sz w:val="18"/>
          <w:szCs w:val="18"/>
        </w:rPr>
        <w:t xml:space="preserve">　　第二十条</w:t>
      </w:r>
      <w:r>
        <w:rPr>
          <w:rFonts w:hint="eastAsia"/>
          <w:sz w:val="18"/>
          <w:szCs w:val="18"/>
        </w:rPr>
        <w:t xml:space="preserve"> </w:t>
      </w:r>
      <w:r>
        <w:rPr>
          <w:rFonts w:hint="eastAsia"/>
          <w:sz w:val="18"/>
          <w:szCs w:val="18"/>
        </w:rPr>
        <w:t>学院成立专业技术岗位聘用工作小组，具体负责本学院教师岗位聘用工作。由学院党政负责人、基层学术组织负责人和教授代表组成，院长担任组长，成员名单提交学校审批。</w:t>
      </w:r>
      <w:r>
        <w:rPr>
          <w:rFonts w:hint="eastAsia"/>
          <w:sz w:val="18"/>
          <w:szCs w:val="18"/>
        </w:rPr>
        <w:br/>
      </w:r>
      <w:r>
        <w:rPr>
          <w:rFonts w:hint="eastAsia"/>
          <w:sz w:val="18"/>
          <w:szCs w:val="18"/>
        </w:rPr>
        <w:t xml:space="preserve">　　第六章</w:t>
      </w:r>
      <w:r>
        <w:rPr>
          <w:rFonts w:hint="eastAsia"/>
          <w:sz w:val="18"/>
          <w:szCs w:val="18"/>
        </w:rPr>
        <w:t xml:space="preserve"> </w:t>
      </w:r>
      <w:r>
        <w:rPr>
          <w:rFonts w:hint="eastAsia"/>
          <w:sz w:val="18"/>
          <w:szCs w:val="18"/>
        </w:rPr>
        <w:t>附</w:t>
      </w:r>
      <w:r>
        <w:rPr>
          <w:rFonts w:hint="eastAsia"/>
          <w:sz w:val="18"/>
          <w:szCs w:val="18"/>
        </w:rPr>
        <w:t xml:space="preserve"> </w:t>
      </w:r>
      <w:r>
        <w:rPr>
          <w:rFonts w:hint="eastAsia"/>
          <w:sz w:val="18"/>
          <w:szCs w:val="18"/>
        </w:rPr>
        <w:t>则</w:t>
      </w:r>
      <w:r>
        <w:rPr>
          <w:rFonts w:hint="eastAsia"/>
          <w:sz w:val="18"/>
          <w:szCs w:val="18"/>
        </w:rPr>
        <w:br/>
      </w:r>
      <w:r>
        <w:rPr>
          <w:rFonts w:hint="eastAsia"/>
          <w:sz w:val="18"/>
          <w:szCs w:val="18"/>
        </w:rPr>
        <w:t xml:space="preserve">　　第二十一条</w:t>
      </w:r>
      <w:r>
        <w:rPr>
          <w:rFonts w:hint="eastAsia"/>
          <w:sz w:val="18"/>
          <w:szCs w:val="18"/>
        </w:rPr>
        <w:t xml:space="preserve"> </w:t>
      </w:r>
      <w:r>
        <w:rPr>
          <w:rFonts w:hint="eastAsia"/>
          <w:sz w:val="18"/>
          <w:szCs w:val="18"/>
        </w:rPr>
        <w:t>本办法由学校聘用工作领导小组办公室负责解释。</w:t>
      </w:r>
      <w:r>
        <w:rPr>
          <w:rFonts w:hint="eastAsia"/>
          <w:sz w:val="18"/>
          <w:szCs w:val="18"/>
        </w:rPr>
        <w:br/>
      </w:r>
      <w:r>
        <w:rPr>
          <w:rFonts w:hint="eastAsia"/>
          <w:sz w:val="18"/>
          <w:szCs w:val="18"/>
        </w:rPr>
        <w:t xml:space="preserve">　　第二十二条</w:t>
      </w:r>
      <w:r>
        <w:rPr>
          <w:rFonts w:hint="eastAsia"/>
          <w:sz w:val="18"/>
          <w:szCs w:val="18"/>
        </w:rPr>
        <w:t xml:space="preserve"> </w:t>
      </w:r>
      <w:r>
        <w:rPr>
          <w:rFonts w:hint="eastAsia"/>
          <w:sz w:val="18"/>
          <w:szCs w:val="18"/>
        </w:rPr>
        <w:t>本办法自</w:t>
      </w:r>
      <w:r>
        <w:rPr>
          <w:rFonts w:hint="eastAsia"/>
          <w:sz w:val="18"/>
          <w:szCs w:val="18"/>
        </w:rPr>
        <w:t>2015</w:t>
      </w:r>
      <w:r>
        <w:rPr>
          <w:rFonts w:hint="eastAsia"/>
          <w:sz w:val="18"/>
          <w:szCs w:val="18"/>
        </w:rPr>
        <w:t>年</w:t>
      </w:r>
      <w:r>
        <w:rPr>
          <w:rFonts w:hint="eastAsia"/>
          <w:sz w:val="18"/>
          <w:szCs w:val="18"/>
        </w:rPr>
        <w:t>12</w:t>
      </w:r>
      <w:r>
        <w:rPr>
          <w:rFonts w:hint="eastAsia"/>
          <w:sz w:val="18"/>
          <w:szCs w:val="18"/>
        </w:rPr>
        <w:t>月</w:t>
      </w:r>
      <w:r>
        <w:rPr>
          <w:rFonts w:hint="eastAsia"/>
          <w:sz w:val="18"/>
          <w:szCs w:val="18"/>
        </w:rPr>
        <w:t>31</w:t>
      </w:r>
      <w:r>
        <w:rPr>
          <w:rFonts w:hint="eastAsia"/>
          <w:sz w:val="18"/>
          <w:szCs w:val="18"/>
        </w:rPr>
        <w:t>日起施行。</w:t>
      </w:r>
      <w:r>
        <w:rPr>
          <w:rFonts w:hint="eastAsia"/>
          <w:sz w:val="18"/>
          <w:szCs w:val="18"/>
        </w:rPr>
        <w:br/>
      </w:r>
      <w:r>
        <w:rPr>
          <w:rFonts w:hint="eastAsia"/>
          <w:sz w:val="18"/>
          <w:szCs w:val="18"/>
        </w:rPr>
        <w:br/>
      </w:r>
      <w:r>
        <w:rPr>
          <w:rFonts w:hint="eastAsia"/>
          <w:sz w:val="18"/>
          <w:szCs w:val="18"/>
        </w:rPr>
        <w:br/>
      </w:r>
      <w:r>
        <w:rPr>
          <w:rFonts w:hint="eastAsia"/>
          <w:sz w:val="18"/>
          <w:szCs w:val="18"/>
        </w:rPr>
        <w:t>附件：</w:t>
      </w:r>
      <w:r>
        <w:rPr>
          <w:rFonts w:hint="eastAsia"/>
          <w:sz w:val="18"/>
          <w:szCs w:val="18"/>
        </w:rPr>
        <w:t xml:space="preserve">1. </w:t>
      </w:r>
      <w:r>
        <w:rPr>
          <w:rFonts w:hint="eastAsia"/>
          <w:sz w:val="18"/>
          <w:szCs w:val="18"/>
        </w:rPr>
        <w:t>哈尔滨工程大学专业技术二、三级岗位聘用条件</w:t>
      </w:r>
      <w:r>
        <w:rPr>
          <w:rFonts w:hint="eastAsia"/>
          <w:sz w:val="18"/>
          <w:szCs w:val="18"/>
        </w:rPr>
        <w:br/>
      </w:r>
      <w:r>
        <w:rPr>
          <w:rFonts w:hint="eastAsia"/>
          <w:sz w:val="18"/>
          <w:szCs w:val="18"/>
        </w:rPr>
        <w:t xml:space="preserve">　　</w:t>
      </w:r>
      <w:proofErr w:type="gramStart"/>
      <w:r>
        <w:rPr>
          <w:rFonts w:hint="eastAsia"/>
          <w:sz w:val="18"/>
          <w:szCs w:val="18"/>
        </w:rPr>
        <w:t xml:space="preserve">　</w:t>
      </w:r>
      <w:proofErr w:type="gramEnd"/>
      <w:r>
        <w:rPr>
          <w:rFonts w:hint="eastAsia"/>
          <w:sz w:val="18"/>
          <w:szCs w:val="18"/>
        </w:rPr>
        <w:t xml:space="preserve">2. </w:t>
      </w:r>
      <w:r>
        <w:rPr>
          <w:rFonts w:hint="eastAsia"/>
          <w:sz w:val="18"/>
          <w:szCs w:val="18"/>
        </w:rPr>
        <w:t>哈尔滨工程大学正高级专业技术岗位低聘条件</w:t>
      </w:r>
      <w:bookmarkStart w:id="0" w:name="_GoBack"/>
      <w:bookmarkEnd w:id="0"/>
    </w:p>
    <w:sectPr w:rsidR="00C44782" w:rsidRPr="00C4478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783C"/>
    <w:rsid w:val="00091D41"/>
    <w:rsid w:val="004C783C"/>
    <w:rsid w:val="00C447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323</Words>
  <Characters>1843</Characters>
  <Application>Microsoft Office Word</Application>
  <DocSecurity>0</DocSecurity>
  <Lines>15</Lines>
  <Paragraphs>4</Paragraphs>
  <ScaleCrop>false</ScaleCrop>
  <Company>Sky123.Org</Company>
  <LinksUpToDate>false</LinksUpToDate>
  <CharactersWithSpaces>2162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cp:revision>
  <dcterms:created xsi:type="dcterms:W3CDTF">2016-01-04T00:10:00Z</dcterms:created>
  <dcterms:modified xsi:type="dcterms:W3CDTF">2016-01-04T00:11:00Z</dcterms:modified>
</cp:coreProperties>
</file>